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F5A80B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4CE44EE0" w14:textId="77777777" w:rsidR="007F5FFE" w:rsidRPr="00543DCE" w:rsidRDefault="007F5FFE" w:rsidP="007F5FFE">
      <w:pPr>
        <w:ind w:left="5954"/>
        <w:jc w:val="center"/>
        <w:rPr>
          <w:rFonts w:ascii="Arial" w:eastAsia="Calibri" w:hAnsi="Arial" w:cs="Arial"/>
          <w:b/>
          <w:sz w:val="24"/>
          <w:szCs w:val="24"/>
        </w:rPr>
      </w:pPr>
      <w:r w:rsidRPr="00543DCE">
        <w:rPr>
          <w:rFonts w:ascii="Arial" w:eastAsia="Calibri" w:hAnsi="Arial" w:cs="Arial"/>
          <w:b/>
          <w:sz w:val="24"/>
          <w:szCs w:val="24"/>
        </w:rPr>
        <w:t>Gmina Wojcieszków</w:t>
      </w:r>
    </w:p>
    <w:p w14:paraId="6DB2CFFA" w14:textId="77777777" w:rsidR="007F5FFE" w:rsidRPr="00543DCE" w:rsidRDefault="007F5FFE" w:rsidP="007F5FFE">
      <w:pPr>
        <w:ind w:left="5954"/>
        <w:jc w:val="center"/>
        <w:rPr>
          <w:rFonts w:ascii="Arial" w:eastAsia="Calibri" w:hAnsi="Arial" w:cs="Arial"/>
          <w:bCs/>
          <w:sz w:val="24"/>
          <w:szCs w:val="24"/>
        </w:rPr>
      </w:pPr>
      <w:r w:rsidRPr="00543DCE">
        <w:rPr>
          <w:rFonts w:ascii="Arial" w:eastAsia="Calibri" w:hAnsi="Arial" w:cs="Arial"/>
          <w:bCs/>
          <w:sz w:val="24"/>
          <w:szCs w:val="24"/>
        </w:rPr>
        <w:t>ul. Kościelna 46</w:t>
      </w:r>
    </w:p>
    <w:p w14:paraId="6EFFB056" w14:textId="77777777" w:rsidR="007F5FFE" w:rsidRDefault="007F5FFE" w:rsidP="007F5FF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543DCE">
        <w:rPr>
          <w:rFonts w:ascii="Arial" w:eastAsia="Calibri" w:hAnsi="Arial" w:cs="Arial"/>
          <w:bCs/>
          <w:sz w:val="24"/>
          <w:szCs w:val="24"/>
        </w:rPr>
        <w:t>21-411 Wojcieszków</w:t>
      </w:r>
      <w:r w:rsidRPr="00190D6E">
        <w:rPr>
          <w:rFonts w:ascii="Arial" w:hAnsi="Arial" w:cs="Arial"/>
          <w:i/>
          <w:sz w:val="16"/>
          <w:szCs w:val="16"/>
        </w:rPr>
        <w:t xml:space="preserve"> </w:t>
      </w:r>
    </w:p>
    <w:p w14:paraId="5CF9E16F" w14:textId="1A920612" w:rsidR="00484F88" w:rsidRPr="00190D6E" w:rsidRDefault="00C4103F" w:rsidP="007F5FF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14:paraId="794A4380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310C8015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479A85C3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E0A6568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3FE0F8E9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34B9C9FA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68652A9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7A1E0B3C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6DA207F0" w14:textId="77777777" w:rsidR="00484F88" w:rsidRDefault="00484F88" w:rsidP="00C4103F">
      <w:pPr>
        <w:rPr>
          <w:rFonts w:ascii="Arial" w:hAnsi="Arial" w:cs="Arial"/>
        </w:rPr>
      </w:pPr>
    </w:p>
    <w:p w14:paraId="7C1767DD" w14:textId="77777777" w:rsidR="00CF4A74" w:rsidRPr="009375EB" w:rsidRDefault="00CF4A74" w:rsidP="00C4103F">
      <w:pPr>
        <w:rPr>
          <w:rFonts w:ascii="Arial" w:hAnsi="Arial" w:cs="Arial"/>
        </w:rPr>
      </w:pPr>
    </w:p>
    <w:p w14:paraId="28F875DC" w14:textId="77777777" w:rsidR="00300674" w:rsidRPr="00EA74CD" w:rsidRDefault="00C4103F" w:rsidP="00B86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5ECE340A" w14:textId="77777777" w:rsidR="00300674" w:rsidRPr="005319CA" w:rsidRDefault="00520174" w:rsidP="00B86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>stawie art. 25a ust. 1 us</w:t>
      </w:r>
      <w:r w:rsidR="0063510E">
        <w:rPr>
          <w:rFonts w:ascii="Arial" w:hAnsi="Arial" w:cs="Arial"/>
          <w:b/>
          <w:sz w:val="20"/>
          <w:szCs w:val="20"/>
        </w:rPr>
        <w:t>tawy z dnia 29 stycznia 2004 r.</w:t>
      </w:r>
    </w:p>
    <w:p w14:paraId="27AF4989" w14:textId="77777777" w:rsidR="005319CA" w:rsidRPr="005319CA" w:rsidRDefault="00C4103F" w:rsidP="00B86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63510E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63510E">
        <w:rPr>
          <w:rFonts w:ascii="Arial" w:hAnsi="Arial" w:cs="Arial"/>
          <w:b/>
          <w:sz w:val="20"/>
          <w:szCs w:val="20"/>
        </w:rPr>
        <w:t>Pzp</w:t>
      </w:r>
      <w:proofErr w:type="spellEnd"/>
      <w:r w:rsidR="0063510E">
        <w:rPr>
          <w:rFonts w:ascii="Arial" w:hAnsi="Arial" w:cs="Arial"/>
          <w:b/>
          <w:sz w:val="20"/>
          <w:szCs w:val="20"/>
        </w:rPr>
        <w:t>),</w:t>
      </w:r>
    </w:p>
    <w:p w14:paraId="0AA4E7D0" w14:textId="77777777" w:rsidR="00804F07" w:rsidRPr="00BF1F3F" w:rsidRDefault="00804F07" w:rsidP="00B86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735DBE46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E59679B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6E89FF7" w14:textId="17745F45"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032BB8" w:rsidRPr="00032BB8">
        <w:rPr>
          <w:rFonts w:ascii="Arial" w:hAnsi="Arial" w:cs="Arial"/>
          <w:b/>
          <w:sz w:val="21"/>
          <w:szCs w:val="21"/>
        </w:rPr>
        <w:t>Rozbudowa, nadbudowa i przebudowa budynku świetlicy wiejskiej w miejscowości Wola Burzecka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B97FC7">
        <w:rPr>
          <w:rFonts w:ascii="Arial" w:hAnsi="Arial" w:cs="Arial"/>
          <w:b/>
          <w:sz w:val="21"/>
          <w:szCs w:val="21"/>
        </w:rPr>
        <w:t xml:space="preserve">Gminę </w:t>
      </w:r>
      <w:r w:rsidR="007F5FFE">
        <w:rPr>
          <w:rFonts w:ascii="Arial" w:hAnsi="Arial" w:cs="Arial"/>
          <w:b/>
          <w:sz w:val="21"/>
          <w:szCs w:val="21"/>
        </w:rPr>
        <w:t>Wojcieszków</w:t>
      </w:r>
      <w:r w:rsidR="0063510E">
        <w:rPr>
          <w:rFonts w:ascii="Arial" w:hAnsi="Arial" w:cs="Arial"/>
          <w:sz w:val="21"/>
          <w:szCs w:val="21"/>
        </w:rPr>
        <w:t xml:space="preserve">,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14:paraId="554DADE8" w14:textId="77777777"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14:paraId="20157BC5" w14:textId="77777777" w:rsidR="0079713A" w:rsidRPr="001448FB" w:rsidRDefault="00520592" w:rsidP="00B86520">
      <w:pPr>
        <w:shd w:val="clear" w:color="auto" w:fill="BFBFBF" w:themeFill="background1" w:themeFillShade="BF"/>
        <w:spacing w:after="0" w:line="276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7339E9EA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FCF9C70" w14:textId="77777777" w:rsidR="0063510E" w:rsidRDefault="004F23F7" w:rsidP="0063510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2AB133DB" w14:textId="77777777" w:rsidR="007840F2" w:rsidRPr="0063510E" w:rsidRDefault="003761EA" w:rsidP="0063510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3510E">
        <w:rPr>
          <w:rFonts w:ascii="Arial" w:hAnsi="Arial" w:cs="Arial"/>
          <w:sz w:val="21"/>
          <w:szCs w:val="21"/>
        </w:rPr>
        <w:t>Oświadczam, że n</w:t>
      </w:r>
      <w:r w:rsidR="009301A2" w:rsidRPr="0063510E">
        <w:rPr>
          <w:rFonts w:ascii="Arial" w:hAnsi="Arial" w:cs="Arial"/>
          <w:sz w:val="21"/>
          <w:szCs w:val="21"/>
        </w:rPr>
        <w:t xml:space="preserve">ie </w:t>
      </w:r>
      <w:r w:rsidR="008D0487" w:rsidRPr="0063510E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63510E">
        <w:rPr>
          <w:rFonts w:ascii="Arial" w:hAnsi="Arial" w:cs="Arial"/>
          <w:sz w:val="21"/>
          <w:szCs w:val="21"/>
        </w:rPr>
        <w:t xml:space="preserve"> </w:t>
      </w:r>
      <w:r w:rsidR="009C6DDE" w:rsidRPr="0063510E">
        <w:rPr>
          <w:rFonts w:ascii="Arial" w:hAnsi="Arial" w:cs="Arial"/>
          <w:sz w:val="21"/>
          <w:szCs w:val="21"/>
        </w:rPr>
        <w:br/>
      </w:r>
      <w:r w:rsidR="00E21B42" w:rsidRPr="0063510E">
        <w:rPr>
          <w:rFonts w:ascii="Arial" w:hAnsi="Arial" w:cs="Arial"/>
          <w:sz w:val="21"/>
          <w:szCs w:val="21"/>
        </w:rPr>
        <w:t>art. 24 ust. 5</w:t>
      </w:r>
      <w:r w:rsidR="0063510E">
        <w:rPr>
          <w:rFonts w:ascii="Arial" w:hAnsi="Arial" w:cs="Arial"/>
          <w:sz w:val="21"/>
          <w:szCs w:val="21"/>
        </w:rPr>
        <w:t xml:space="preserve"> pkt </w:t>
      </w:r>
      <w:r w:rsidR="00B97FC7">
        <w:rPr>
          <w:rFonts w:ascii="Arial" w:hAnsi="Arial" w:cs="Arial"/>
          <w:sz w:val="21"/>
          <w:szCs w:val="21"/>
        </w:rPr>
        <w:t>1, 2, 3, 4, 8</w:t>
      </w:r>
      <w:r w:rsidR="00E21B42" w:rsidRPr="0063510E">
        <w:rPr>
          <w:rFonts w:ascii="Arial" w:hAnsi="Arial" w:cs="Arial"/>
          <w:sz w:val="21"/>
          <w:szCs w:val="21"/>
        </w:rPr>
        <w:t xml:space="preserve"> </w:t>
      </w:r>
      <w:r w:rsidR="008D0487" w:rsidRPr="0063510E">
        <w:rPr>
          <w:rFonts w:ascii="Arial" w:hAnsi="Arial" w:cs="Arial"/>
          <w:sz w:val="21"/>
          <w:szCs w:val="21"/>
        </w:rPr>
        <w:t>u</w:t>
      </w:r>
      <w:r w:rsidR="00E21B42" w:rsidRPr="0063510E">
        <w:rPr>
          <w:rFonts w:ascii="Arial" w:hAnsi="Arial" w:cs="Arial"/>
          <w:sz w:val="21"/>
          <w:szCs w:val="21"/>
        </w:rPr>
        <w:t>stawy</w:t>
      </w:r>
      <w:r w:rsidR="008D0487" w:rsidRPr="0063510E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63510E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63510E">
        <w:rPr>
          <w:rFonts w:ascii="Arial" w:hAnsi="Arial" w:cs="Arial"/>
          <w:sz w:val="20"/>
          <w:szCs w:val="20"/>
        </w:rPr>
        <w:t xml:space="preserve"> </w:t>
      </w:r>
      <w:r w:rsidR="00E21B42" w:rsidRPr="0063510E">
        <w:rPr>
          <w:rFonts w:ascii="Arial" w:hAnsi="Arial" w:cs="Arial"/>
          <w:sz w:val="20"/>
          <w:szCs w:val="20"/>
        </w:rPr>
        <w:t xml:space="preserve"> </w:t>
      </w:r>
      <w:r w:rsidR="00103B61" w:rsidRPr="0063510E">
        <w:rPr>
          <w:rFonts w:ascii="Arial" w:hAnsi="Arial" w:cs="Arial"/>
          <w:sz w:val="16"/>
          <w:szCs w:val="16"/>
        </w:rPr>
        <w:t>.</w:t>
      </w:r>
    </w:p>
    <w:p w14:paraId="6B1F10C1" w14:textId="77777777"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1D29ECC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2822B421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6651C6B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0002B30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21857CA6" w14:textId="77777777" w:rsidR="0063510E" w:rsidRDefault="0063510E" w:rsidP="0063510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190BA63A" w14:textId="77777777" w:rsidR="0063510E" w:rsidRPr="00307A36" w:rsidRDefault="0063510E" w:rsidP="0063510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6EF4CFFE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40DC23B5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52A7E6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60017E4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7CA170E6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875171F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F04EBF0" w14:textId="77777777"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1ADC0A57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06856F45" w14:textId="77777777" w:rsidR="00255142" w:rsidRPr="003C58F8" w:rsidRDefault="00255142" w:rsidP="00B86520">
      <w:pPr>
        <w:shd w:val="clear" w:color="auto" w:fill="BFBFBF" w:themeFill="background1" w:themeFillShade="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480A5E5E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50D30DBF" w14:textId="77777777"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4BC32ACF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94E198C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6436DB3C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78582A9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7F25C85" w14:textId="77777777"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37D42CF7" w14:textId="77777777" w:rsidR="005E176A" w:rsidRPr="009375EB" w:rsidRDefault="005E176A" w:rsidP="00B86520">
      <w:pPr>
        <w:spacing w:after="0" w:line="276" w:lineRule="auto"/>
        <w:jc w:val="both"/>
        <w:rPr>
          <w:rFonts w:ascii="Arial" w:hAnsi="Arial" w:cs="Arial"/>
          <w:b/>
        </w:rPr>
      </w:pPr>
    </w:p>
    <w:p w14:paraId="61CDC09E" w14:textId="77777777" w:rsidR="00EE7725" w:rsidRPr="002C42F8" w:rsidRDefault="00EE7725" w:rsidP="00B86520">
      <w:pPr>
        <w:shd w:val="clear" w:color="auto" w:fill="BFBFBF" w:themeFill="background1" w:themeFillShade="BF"/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14:paraId="2D6352C7" w14:textId="77777777" w:rsidR="006440B0" w:rsidRPr="00D47D38" w:rsidRDefault="00D34D9A" w:rsidP="00B86520">
      <w:pPr>
        <w:shd w:val="clear" w:color="auto" w:fill="BFBFBF" w:themeFill="background1" w:themeFillShade="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566B6CEA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723E37EE" w14:textId="77777777"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57F48704" w14:textId="77777777"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EC9179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4095B3D0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A1FF8C5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7977EF9" w14:textId="77777777"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19EEF565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7F48DC7C" w14:textId="77777777" w:rsidR="00B86520" w:rsidRDefault="00B86520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293F751D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027C9AF4" w14:textId="77777777" w:rsidR="0025358A" w:rsidRPr="001D3A19" w:rsidRDefault="0025358A" w:rsidP="00B86520">
      <w:pPr>
        <w:shd w:val="clear" w:color="auto" w:fill="BFBFBF" w:themeFill="background1" w:themeFillShade="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15125B6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21206AE6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73B1B15E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2EE5C93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622130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089FE13F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890D7D8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7B56EE1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E41BD3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2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F55007" w14:textId="77777777" w:rsidR="00327FE6" w:rsidRDefault="00327FE6" w:rsidP="0038231F">
      <w:pPr>
        <w:spacing w:after="0" w:line="240" w:lineRule="auto"/>
      </w:pPr>
      <w:r>
        <w:separator/>
      </w:r>
    </w:p>
  </w:endnote>
  <w:endnote w:type="continuationSeparator" w:id="0">
    <w:p w14:paraId="3A1D3D98" w14:textId="77777777" w:rsidR="00327FE6" w:rsidRDefault="00327FE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9922F97" w14:textId="77777777" w:rsidR="0027560C" w:rsidRPr="0027560C" w:rsidRDefault="00A13EB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86520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754C201" w14:textId="77777777" w:rsidR="00E41BD3" w:rsidRDefault="00E41BD3" w:rsidP="00E41BD3">
    <w:pPr>
      <w:pStyle w:val="Stopka"/>
      <w:ind w:left="7088" w:right="-993"/>
      <w:jc w:val="center"/>
    </w:pPr>
    <w:r>
      <w:t>……………………………………</w:t>
    </w:r>
  </w:p>
  <w:p w14:paraId="59A36213" w14:textId="77777777" w:rsidR="00E41BD3" w:rsidRDefault="00E41BD3" w:rsidP="00E41BD3">
    <w:pPr>
      <w:pStyle w:val="Stopka"/>
      <w:ind w:left="7088" w:right="-993"/>
      <w:jc w:val="center"/>
      <w:rPr>
        <w:i/>
        <w:iCs/>
        <w:sz w:val="14"/>
        <w:szCs w:val="14"/>
      </w:rPr>
    </w:pPr>
    <w:r>
      <w:rPr>
        <w:i/>
        <w:iCs/>
        <w:sz w:val="14"/>
        <w:szCs w:val="14"/>
      </w:rPr>
      <w:t>(pieczątka i podpis wykonawcy,</w:t>
    </w:r>
  </w:p>
  <w:p w14:paraId="683885D3" w14:textId="3AD03D1D" w:rsidR="001C6945" w:rsidRPr="00E41BD3" w:rsidRDefault="00E41BD3" w:rsidP="00E41BD3">
    <w:pPr>
      <w:pStyle w:val="Stopka"/>
      <w:ind w:left="7088" w:right="-993"/>
      <w:jc w:val="center"/>
      <w:rPr>
        <w:i/>
        <w:iCs/>
        <w:sz w:val="14"/>
        <w:szCs w:val="14"/>
      </w:rPr>
    </w:pPr>
    <w:r>
      <w:rPr>
        <w:i/>
        <w:iCs/>
        <w:sz w:val="14"/>
        <w:szCs w:val="14"/>
      </w:rPr>
      <w:t>parafka z pieczęcią imienną lub podpis czytelny)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732C8A" w14:textId="77777777" w:rsidR="00327FE6" w:rsidRDefault="00327FE6" w:rsidP="0038231F">
      <w:pPr>
        <w:spacing w:after="0" w:line="240" w:lineRule="auto"/>
      </w:pPr>
      <w:r>
        <w:separator/>
      </w:r>
    </w:p>
  </w:footnote>
  <w:footnote w:type="continuationSeparator" w:id="0">
    <w:p w14:paraId="08AF0707" w14:textId="77777777" w:rsidR="00327FE6" w:rsidRDefault="00327FE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6BF00" w14:textId="77777777" w:rsidR="0063510E" w:rsidRDefault="0063510E" w:rsidP="0063510E">
    <w:pPr>
      <w:pStyle w:val="Nagwek"/>
      <w:jc w:val="right"/>
    </w:pPr>
    <w:r>
      <w:t>Załącznik nr 2 do SIWZ</w:t>
    </w:r>
  </w:p>
  <w:p w14:paraId="71AA3D96" w14:textId="77777777" w:rsidR="0063510E" w:rsidRPr="0063510E" w:rsidRDefault="0063510E" w:rsidP="0063510E">
    <w:pPr>
      <w:pStyle w:val="Nagwek"/>
      <w:jc w:val="center"/>
      <w:rPr>
        <w:b/>
        <w:color w:val="FF0000"/>
        <w:u w:val="single"/>
      </w:rPr>
    </w:pPr>
    <w:r w:rsidRPr="0063510E">
      <w:rPr>
        <w:b/>
        <w:color w:val="FF0000"/>
        <w:u w:val="single"/>
      </w:rPr>
      <w:t>składa każdy wykonawca przystępujący do postępowania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2BB8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7FE6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3510E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27E9"/>
    <w:rsid w:val="007530E5"/>
    <w:rsid w:val="00773C7B"/>
    <w:rsid w:val="007840F2"/>
    <w:rsid w:val="007936D6"/>
    <w:rsid w:val="0079713A"/>
    <w:rsid w:val="007E25BD"/>
    <w:rsid w:val="007E2F69"/>
    <w:rsid w:val="007F5FFE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3EBB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86520"/>
    <w:rsid w:val="00B97FC7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D66F4"/>
    <w:rsid w:val="00CE6400"/>
    <w:rsid w:val="00CF4A74"/>
    <w:rsid w:val="00D31502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1BD3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142A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CA4545"/>
  <w15:docId w15:val="{72E02F75-FCC3-4718-AEF1-3BD325837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3E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87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B7B28-0E64-45F7-9161-845370110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Piotr</cp:lastModifiedBy>
  <cp:revision>11</cp:revision>
  <cp:lastPrinted>2016-07-26T08:32:00Z</cp:lastPrinted>
  <dcterms:created xsi:type="dcterms:W3CDTF">2016-08-09T15:03:00Z</dcterms:created>
  <dcterms:modified xsi:type="dcterms:W3CDTF">2020-08-21T13:29:00Z</dcterms:modified>
</cp:coreProperties>
</file>